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5F9E3A69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961619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32F2BE68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82060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5C51A1FD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7E3178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="007512F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BDA1556" w14:textId="4220980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571F32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พัฒนาคุณภาพชีวิตและยกระดับเศรษฐกิจฐานราก</w:t>
      </w:r>
    </w:p>
    <w:p w14:paraId="6AB9C7B4" w14:textId="5AB899B1" w:rsidR="006F1CA6" w:rsidRDefault="001E2392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(โครงการ</w:t>
      </w:r>
      <w:r w:rsidR="00661332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</w:t>
      </w:r>
      <w:r w:rsidR="00F55EF6">
        <w:rPr>
          <w:rFonts w:ascii="TH SarabunPSK" w:hAnsi="TH SarabunPSK" w:cs="TH SarabunPSK" w:hint="cs"/>
          <w:b/>
          <w:bCs/>
          <w:sz w:val="40"/>
          <w:szCs w:val="40"/>
          <w:cs/>
        </w:rPr>
        <w:t>และ</w:t>
      </w:r>
      <w:r w:rsidR="00F9517B">
        <w:rPr>
          <w:rFonts w:ascii="TH SarabunPSK" w:hAnsi="TH SarabunPSK" w:cs="TH SarabunPSK" w:hint="cs"/>
          <w:b/>
          <w:bCs/>
          <w:sz w:val="40"/>
          <w:szCs w:val="40"/>
          <w:cs/>
        </w:rPr>
        <w:t>ขับเคลื่อน</w:t>
      </w:r>
      <w:r w:rsidR="00B01BC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เป้าหมายการพัฒนาที่ยั่งยืน </w:t>
      </w:r>
      <w:r w:rsidR="00B01BC5">
        <w:rPr>
          <w:rFonts w:ascii="TH SarabunPSK" w:hAnsi="TH SarabunPSK" w:cs="TH SarabunPSK"/>
          <w:b/>
          <w:bCs/>
          <w:sz w:val="40"/>
          <w:szCs w:val="40"/>
        </w:rPr>
        <w:t>SDG</w:t>
      </w:r>
      <w:r w:rsidR="004D0B15">
        <w:rPr>
          <w:rFonts w:ascii="TH SarabunPSK" w:hAnsi="TH SarabunPSK" w:cs="TH SarabunPSK"/>
          <w:b/>
          <w:bCs/>
          <w:sz w:val="40"/>
          <w:szCs w:val="40"/>
        </w:rPr>
        <w:t>s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752A5A6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5D35A5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4DD4F179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7E1D39DF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CB619C">
        <w:rPr>
          <w:rFonts w:ascii="TH SarabunPSK" w:hAnsi="TH SarabunPSK" w:cs="TH SarabunPSK"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6B05FCA3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proofErr w:type="spellStart"/>
      <w:r>
        <w:rPr>
          <w:rFonts w:ascii="TH SarabunPSK" w:hAnsi="TH SarabunPSK" w:cs="TH SarabunPSK" w:hint="cs"/>
          <w:cs/>
        </w:rPr>
        <w:t>กผน</w:t>
      </w:r>
      <w:proofErr w:type="spellEnd"/>
      <w:r>
        <w:rPr>
          <w:rFonts w:ascii="TH SarabunPSK" w:hAnsi="TH SarabunPSK" w:cs="TH SarabunPSK" w:hint="cs"/>
          <w:cs/>
        </w:rPr>
        <w:t>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5DB5C32E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171D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5433BCE3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5FE23C23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65327B67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53BAA" w14:paraId="5BEC3B6F" w14:textId="19FA22D3" w:rsidTr="00453BAA">
        <w:tc>
          <w:tcPr>
            <w:tcW w:w="2800" w:type="dxa"/>
          </w:tcPr>
          <w:p w14:paraId="0AA89C6B" w14:textId="4020C549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0EF4379A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585C0A6D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15B467B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609590A2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B2C24BE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63350CDD" w:rsidR="00383D3B" w:rsidRPr="00EE3125" w:rsidRDefault="004D0B15" w:rsidP="00EE312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ผู้รั</w:t>
            </w:r>
            <w:r w:rsidR="003B324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บผิดชอบโครงการเสนอตัวชี้วัดต่ออธิการ</w:t>
            </w:r>
          </w:p>
        </w:tc>
        <w:tc>
          <w:tcPr>
            <w:tcW w:w="1241" w:type="dxa"/>
          </w:tcPr>
          <w:p w14:paraId="2DA2B15A" w14:textId="5DB39945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60FC7A3F" w:rsidR="00453BAA" w:rsidRPr="007755BB" w:rsidRDefault="004F6B72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228CD3D3" wp14:editId="3CA4C7CB">
                      <wp:simplePos x="0" y="0"/>
                      <wp:positionH relativeFrom="page">
                        <wp:posOffset>-543560</wp:posOffset>
                      </wp:positionH>
                      <wp:positionV relativeFrom="paragraph">
                        <wp:posOffset>538480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223A78EA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42.8pt;margin-top:42.4pt;width:137.85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BcMi4X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223A78EA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C16AB88" w14:textId="6C96670E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4301E59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2AEC2D35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97AACCE" w14:textId="2415BD85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466FC5" w14:textId="70910DF4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79EF63" w14:textId="185F3AB2" w:rsidR="00111716" w:rsidRPr="002C5C7D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5A3BCABA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0DCAB958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1145F9F" w:rsidR="0041110C" w:rsidRPr="0055592E" w:rsidRDefault="00C25EF2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1AA2321" wp14:editId="0FCF0F9F">
                      <wp:simplePos x="0" y="0"/>
                      <wp:positionH relativeFrom="column">
                        <wp:posOffset>-882015</wp:posOffset>
                      </wp:positionH>
                      <wp:positionV relativeFrom="paragraph">
                        <wp:posOffset>140335</wp:posOffset>
                      </wp:positionV>
                      <wp:extent cx="1751162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162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0C657EF" w:rsidR="0041110C" w:rsidRPr="00F445D1" w:rsidRDefault="0041110C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left:0;text-align:left;margin-left:-69.45pt;margin-top:11.05pt;width:137.9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0C657EF" w:rsidR="0041110C" w:rsidRPr="00F445D1" w:rsidRDefault="0041110C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10C"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1110C" w14:paraId="69A44FAA" w14:textId="799D6FAE" w:rsidTr="0041110C">
        <w:tc>
          <w:tcPr>
            <w:tcW w:w="2784" w:type="dxa"/>
          </w:tcPr>
          <w:p w14:paraId="664F92BE" w14:textId="77777777" w:rsidR="0041110C" w:rsidRDefault="0041110C" w:rsidP="00C25EF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7E59AB70" w:rsidR="0041110C" w:rsidRPr="0055592E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146BEB86" w:rsidR="0041110C" w:rsidRPr="0055592E" w:rsidRDefault="0041110C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0B373B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60F0F82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256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4F9F6F1C" w14:textId="531253B3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0AEB7DAB" w:rsidR="002C5C7D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EE722DE" w14:textId="77777777" w:rsidR="00C25EF2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586EC03" w14:textId="77777777" w:rsidR="00C25EF2" w:rsidRPr="006B7944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08293AE7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17DD5002" w14:textId="77777777" w:rsidR="0041110C" w:rsidRDefault="0041110C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D250A4" w14:textId="77777777" w:rsidR="002C5C7D" w:rsidRDefault="002C5C7D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7494A7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173F3E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D6DAD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F198AC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FF7C69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1A98F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F08AA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92F101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6081D6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D20AE7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8710E3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9544FE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7CDB9F1F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832E0">
        <w:rPr>
          <w:rFonts w:ascii="TH SarabunPSK" w:hAnsi="TH SarabunPSK" w:cs="TH SarabunPSK" w:hint="cs"/>
          <w:b/>
          <w:bCs/>
          <w:cs/>
        </w:rPr>
        <w:t>2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A832E0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6E84CC0A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7794A0ED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233C446" w14:textId="1BEEA9B3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0DC40E55" w:rsidR="00A832E0" w:rsidRPr="0041110C" w:rsidRDefault="00A832E0" w:rsidP="00A832E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5669198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3AEC4F55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CDA3AFF" w14:textId="77777777" w:rsidTr="00D13ADA">
        <w:tc>
          <w:tcPr>
            <w:tcW w:w="408" w:type="pct"/>
            <w:tcBorders>
              <w:left w:val="nil"/>
            </w:tcBorders>
          </w:tcPr>
          <w:p w14:paraId="72F5DEA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D6AE389" w14:textId="16AC44ED" w:rsidR="00A832E0" w:rsidRPr="00D91056" w:rsidRDefault="00A832E0" w:rsidP="00A832E0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</w:tcPr>
          <w:p w14:paraId="68A7F42E" w14:textId="69DCF1C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E4F7AC1" w14:textId="5C34CD57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1A250320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0A1C72EF" w14:textId="77777777" w:rsidTr="00D13ADA">
        <w:tc>
          <w:tcPr>
            <w:tcW w:w="408" w:type="pct"/>
            <w:tcBorders>
              <w:left w:val="nil"/>
            </w:tcBorders>
          </w:tcPr>
          <w:p w14:paraId="5B2FD6C6" w14:textId="5B7C9873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54F420B" w14:textId="70B65F37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CA59136" w14:textId="1F6FAE4E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</w:tcPr>
          <w:p w14:paraId="56C0B010" w14:textId="1A7E9A6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392F41C9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B162853" w14:textId="77777777" w:rsidR="00FD557E" w:rsidRDefault="00FD557E" w:rsidP="00FD557E">
      <w:pPr>
        <w:rPr>
          <w:rFonts w:ascii="TH SarabunPSK" w:hAnsi="TH SarabunPSK" w:cs="TH SarabunPSK"/>
          <w:sz w:val="24"/>
          <w:szCs w:val="24"/>
        </w:rPr>
      </w:pPr>
    </w:p>
    <w:p w14:paraId="185C29EB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C738CAA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01A7B00F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1194BD60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F2D304F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08994C77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20DF0ECC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181B62E7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3E47699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847C760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3532D50D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58370785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A832E0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284762EE" w:rsidR="00A832E0" w:rsidRPr="00D91056" w:rsidRDefault="00A832E0" w:rsidP="00A832E0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5E894A81" w14:textId="0FC1E053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1BC783B5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55AB0E7D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3372AFF7" w14:textId="50146908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3A0E2D2D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1E57BCEF" w:rsidR="00A832E0" w:rsidRPr="00D91056" w:rsidRDefault="00A832E0" w:rsidP="00A832E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42EF5A17" w14:textId="4CE7E5F2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735FFDF8" w14:textId="776D6381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49EF63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727B9A41" w14:textId="77777777" w:rsidTr="00B71C96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4DFC88C7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6C181208" w14:textId="26F7E967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278B1A4" w14:textId="177F3569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B43E0C8" w14:textId="0630B45F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6132A68" w14:textId="77777777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784E91C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93B4965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Pr="00D9105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FD64B40" w14:textId="77777777" w:rsidR="00C25EF2" w:rsidRPr="009B1558" w:rsidRDefault="00C25EF2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lastRenderedPageBreak/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F2ED8"/>
    <w:multiLevelType w:val="hybridMultilevel"/>
    <w:tmpl w:val="8618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1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  <w:num w:numId="12" w16cid:durableId="2011713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9444A"/>
    <w:rsid w:val="000E52CA"/>
    <w:rsid w:val="00111716"/>
    <w:rsid w:val="0011491C"/>
    <w:rsid w:val="00125836"/>
    <w:rsid w:val="00137C67"/>
    <w:rsid w:val="00166929"/>
    <w:rsid w:val="00171DDF"/>
    <w:rsid w:val="001A1969"/>
    <w:rsid w:val="001A3D4B"/>
    <w:rsid w:val="001C1378"/>
    <w:rsid w:val="001E2392"/>
    <w:rsid w:val="00233F40"/>
    <w:rsid w:val="00245CF7"/>
    <w:rsid w:val="00250D55"/>
    <w:rsid w:val="00253482"/>
    <w:rsid w:val="00254F9F"/>
    <w:rsid w:val="00280B29"/>
    <w:rsid w:val="0028460C"/>
    <w:rsid w:val="00286E7D"/>
    <w:rsid w:val="00294AB3"/>
    <w:rsid w:val="002A3A91"/>
    <w:rsid w:val="002B1ADF"/>
    <w:rsid w:val="002B7064"/>
    <w:rsid w:val="002C5417"/>
    <w:rsid w:val="002C5C7D"/>
    <w:rsid w:val="002C6A43"/>
    <w:rsid w:val="002D0848"/>
    <w:rsid w:val="002F622D"/>
    <w:rsid w:val="00317267"/>
    <w:rsid w:val="003235C6"/>
    <w:rsid w:val="003349C9"/>
    <w:rsid w:val="00352578"/>
    <w:rsid w:val="00372C24"/>
    <w:rsid w:val="00383D3B"/>
    <w:rsid w:val="003B324B"/>
    <w:rsid w:val="003B5385"/>
    <w:rsid w:val="003C2C0C"/>
    <w:rsid w:val="003D4921"/>
    <w:rsid w:val="0040490F"/>
    <w:rsid w:val="0041110C"/>
    <w:rsid w:val="00414731"/>
    <w:rsid w:val="00414B9A"/>
    <w:rsid w:val="0044073E"/>
    <w:rsid w:val="00453BAA"/>
    <w:rsid w:val="00463435"/>
    <w:rsid w:val="00473452"/>
    <w:rsid w:val="00481C2D"/>
    <w:rsid w:val="00483C3F"/>
    <w:rsid w:val="00495D64"/>
    <w:rsid w:val="004B24BA"/>
    <w:rsid w:val="004B4BFC"/>
    <w:rsid w:val="004D0B15"/>
    <w:rsid w:val="004E6201"/>
    <w:rsid w:val="004E6C9C"/>
    <w:rsid w:val="004F6B72"/>
    <w:rsid w:val="005049EF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C7975"/>
    <w:rsid w:val="005D35A5"/>
    <w:rsid w:val="005E3221"/>
    <w:rsid w:val="005E7D9C"/>
    <w:rsid w:val="00604743"/>
    <w:rsid w:val="00624CBC"/>
    <w:rsid w:val="00630CAC"/>
    <w:rsid w:val="00636737"/>
    <w:rsid w:val="006529B3"/>
    <w:rsid w:val="00661332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1CA6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A7A98"/>
    <w:rsid w:val="007C3086"/>
    <w:rsid w:val="007C6AED"/>
    <w:rsid w:val="007E3178"/>
    <w:rsid w:val="007E3B6C"/>
    <w:rsid w:val="0082060E"/>
    <w:rsid w:val="008271EC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1C6F"/>
    <w:rsid w:val="0091671A"/>
    <w:rsid w:val="00942A2F"/>
    <w:rsid w:val="00961619"/>
    <w:rsid w:val="0098705B"/>
    <w:rsid w:val="009A3DB6"/>
    <w:rsid w:val="009B785E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C1158"/>
    <w:rsid w:val="00AC48EE"/>
    <w:rsid w:val="00AD19F0"/>
    <w:rsid w:val="00AE1103"/>
    <w:rsid w:val="00AE41E1"/>
    <w:rsid w:val="00AF2DA5"/>
    <w:rsid w:val="00AF53F8"/>
    <w:rsid w:val="00B01BC5"/>
    <w:rsid w:val="00B64DFB"/>
    <w:rsid w:val="00B71C96"/>
    <w:rsid w:val="00B72C62"/>
    <w:rsid w:val="00B97946"/>
    <w:rsid w:val="00BA138B"/>
    <w:rsid w:val="00BB0F96"/>
    <w:rsid w:val="00BB3E0D"/>
    <w:rsid w:val="00BC04CB"/>
    <w:rsid w:val="00BC3D79"/>
    <w:rsid w:val="00BC5D6C"/>
    <w:rsid w:val="00BC5D73"/>
    <w:rsid w:val="00C25EF2"/>
    <w:rsid w:val="00C329F6"/>
    <w:rsid w:val="00C32D8E"/>
    <w:rsid w:val="00C42340"/>
    <w:rsid w:val="00C4367F"/>
    <w:rsid w:val="00C458D7"/>
    <w:rsid w:val="00C7005A"/>
    <w:rsid w:val="00C759FE"/>
    <w:rsid w:val="00C871AE"/>
    <w:rsid w:val="00CB619C"/>
    <w:rsid w:val="00CE2E73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46AE"/>
    <w:rsid w:val="00DD5130"/>
    <w:rsid w:val="00DD55E2"/>
    <w:rsid w:val="00DF03DC"/>
    <w:rsid w:val="00E324A4"/>
    <w:rsid w:val="00E365CE"/>
    <w:rsid w:val="00E374AD"/>
    <w:rsid w:val="00E47311"/>
    <w:rsid w:val="00E47C69"/>
    <w:rsid w:val="00E55338"/>
    <w:rsid w:val="00E86F9F"/>
    <w:rsid w:val="00E91C3D"/>
    <w:rsid w:val="00E93C7C"/>
    <w:rsid w:val="00E962D8"/>
    <w:rsid w:val="00EA10F0"/>
    <w:rsid w:val="00EA220A"/>
    <w:rsid w:val="00EA48A4"/>
    <w:rsid w:val="00EC159A"/>
    <w:rsid w:val="00ED7967"/>
    <w:rsid w:val="00EE3125"/>
    <w:rsid w:val="00EF315F"/>
    <w:rsid w:val="00F30BEA"/>
    <w:rsid w:val="00F352E6"/>
    <w:rsid w:val="00F445D1"/>
    <w:rsid w:val="00F53B5F"/>
    <w:rsid w:val="00F55EF6"/>
    <w:rsid w:val="00F63313"/>
    <w:rsid w:val="00F63B43"/>
    <w:rsid w:val="00F66AFC"/>
    <w:rsid w:val="00F9517B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3319</Words>
  <Characters>18923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4</cp:revision>
  <cp:lastPrinted>2024-09-23T08:53:00Z</cp:lastPrinted>
  <dcterms:created xsi:type="dcterms:W3CDTF">2025-06-17T07:57:00Z</dcterms:created>
  <dcterms:modified xsi:type="dcterms:W3CDTF">2025-09-08T09:18:00Z</dcterms:modified>
</cp:coreProperties>
</file>