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08EEA737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5305B4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21D7603E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927B7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79588CAA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E47E34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27E499DA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E47E34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ยกระดับคุณภาพการศึกษาโรงเรียนขนาดเล็ก</w:t>
      </w:r>
    </w:p>
    <w:p w14:paraId="1B34BC09" w14:textId="5812F1EE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927B7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7777777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 xml:space="preserve">แผนปฏิบัติราชการ ประจำปีงบประมาณ พ.ศ. 2567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27F1BC24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927B7C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46918D2C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8E1A08F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7A2955F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816FA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D06DA" w14:paraId="5BEC3B6F" w14:textId="19FA22D3" w:rsidTr="00453BAA">
        <w:tc>
          <w:tcPr>
            <w:tcW w:w="2800" w:type="dxa"/>
            <w:vMerge w:val="restart"/>
          </w:tcPr>
          <w:p w14:paraId="0AA89C6B" w14:textId="4020C549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3C49003B" w:rsidR="00DD06DA" w:rsidRDefault="00C279ED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351FD167">
                      <wp:simplePos x="0" y="0"/>
                      <wp:positionH relativeFrom="page">
                        <wp:posOffset>54396</wp:posOffset>
                      </wp:positionH>
                      <wp:positionV relativeFrom="paragraph">
                        <wp:posOffset>42438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757145DF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E47E34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4.3pt;margin-top:3.35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" fillcolor="white [3201]" strokecolor="red" strokeweight="1pt">
                      <v:textbox>
                        <w:txbxContent>
                          <w:p w14:paraId="1376AEA0" w14:textId="757145DF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E47E3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FAC63FE" w14:textId="0B2C24BE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452328B8" w14:textId="3E462685" w:rsidR="00DD06DA" w:rsidRDefault="00DD06DA" w:rsidP="00E47E3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จำนวนโรงเรียนขนาดเล็กในเขตพื้นที่บริการที่เข้าร่วมการยกระดับคุณภาพการศึกษา</w:t>
            </w:r>
          </w:p>
          <w:p w14:paraId="038F8699" w14:textId="05624E7C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45979A82" w14:textId="25723634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00AB45B4" w14:textId="1866D6BE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</w:t>
            </w:r>
          </w:p>
          <w:p w14:paraId="7500073D" w14:textId="1F144A3B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  <w:p w14:paraId="54B53EB1" w14:textId="77777777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</w:t>
            </w:r>
          </w:p>
          <w:p w14:paraId="41448832" w14:textId="77777777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6.</w:t>
            </w:r>
          </w:p>
          <w:p w14:paraId="4C24CDD5" w14:textId="77777777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7.</w:t>
            </w:r>
          </w:p>
          <w:p w14:paraId="59580F01" w14:textId="77777777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8.</w:t>
            </w:r>
          </w:p>
          <w:p w14:paraId="13CEAD89" w14:textId="77777777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9.</w:t>
            </w:r>
          </w:p>
          <w:p w14:paraId="5384EDC6" w14:textId="28DFC6E0" w:rsidR="00DD06DA" w:rsidRPr="0075748D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10.</w:t>
            </w:r>
          </w:p>
        </w:tc>
        <w:tc>
          <w:tcPr>
            <w:tcW w:w="1241" w:type="dxa"/>
          </w:tcPr>
          <w:p w14:paraId="2DA2B15A" w14:textId="4E0F20BC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โรงเรียน</w:t>
            </w:r>
          </w:p>
        </w:tc>
        <w:tc>
          <w:tcPr>
            <w:tcW w:w="1417" w:type="dxa"/>
          </w:tcPr>
          <w:p w14:paraId="557A9D2A" w14:textId="1ECB8B95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 โรงเรียน</w:t>
            </w:r>
          </w:p>
        </w:tc>
        <w:tc>
          <w:tcPr>
            <w:tcW w:w="1418" w:type="dxa"/>
          </w:tcPr>
          <w:p w14:paraId="2C16AB88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46875082" w14:textId="7CBF40B1" w:rsidTr="00453BAA">
        <w:tc>
          <w:tcPr>
            <w:tcW w:w="2800" w:type="dxa"/>
            <w:vMerge/>
          </w:tcPr>
          <w:p w14:paraId="5B4F481C" w14:textId="0E15D8D4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50ED5E3C" w:rsidR="00DD06DA" w:rsidRPr="0075748D" w:rsidRDefault="00DD06DA" w:rsidP="00E324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 ได้รับการพัฒนาให้มีสมรรถนะการจัดการเรียนเชิงรุง (</w:t>
            </w:r>
            <w:r>
              <w:rPr>
                <w:rFonts w:ascii="TH SarabunPSK" w:hAnsi="TH SarabunPSK" w:cs="TH SarabunPSK"/>
                <w:sz w:val="24"/>
                <w:szCs w:val="24"/>
              </w:rPr>
              <w:t>active learning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ตามหลักสูตรฐานสมรรถนะ</w:t>
            </w:r>
          </w:p>
        </w:tc>
        <w:tc>
          <w:tcPr>
            <w:tcW w:w="1241" w:type="dxa"/>
          </w:tcPr>
          <w:p w14:paraId="6C93048C" w14:textId="3253A5CA" w:rsidR="00DD06DA" w:rsidRPr="0075748D" w:rsidRDefault="00DD06D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5F226B9D" w14:textId="5F6033B0" w:rsidR="00DD06DA" w:rsidRPr="0075748D" w:rsidRDefault="00DD06D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1418" w:type="dxa"/>
          </w:tcPr>
          <w:p w14:paraId="5021C0A8" w14:textId="77777777" w:rsidR="00DD06DA" w:rsidRDefault="00DD06D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42C0F63" w14:textId="39E8DEB3" w:rsidTr="00453BAA">
        <w:tc>
          <w:tcPr>
            <w:tcW w:w="2800" w:type="dxa"/>
            <w:vMerge/>
          </w:tcPr>
          <w:p w14:paraId="0AB63454" w14:textId="772BE865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401B3481" w:rsidR="00DD06DA" w:rsidRPr="0075748D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สามารถนำความรู้ความเข้าใจ ไปใช้ประโยชน์ในการพัฒนาตนเองและพัฒนาผู้เรียน</w:t>
            </w:r>
          </w:p>
        </w:tc>
        <w:tc>
          <w:tcPr>
            <w:tcW w:w="1241" w:type="dxa"/>
          </w:tcPr>
          <w:p w14:paraId="6F5D5E68" w14:textId="49C91A4E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6BFBC11B" w14:textId="0365DDEA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35B4418F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B20D73B" w14:textId="5F43DE31" w:rsidTr="00453BAA">
        <w:tc>
          <w:tcPr>
            <w:tcW w:w="2800" w:type="dxa"/>
            <w:vMerge/>
          </w:tcPr>
          <w:p w14:paraId="2CA85ED1" w14:textId="77777777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6479E170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ระดับความพึงพอใจของบุคลากรในโรงเรียนที่เข้าร่วมโครงการ 3 ด้าน (ด้านความรู้ ความเข้าใจ และการนำไปใช้)</w:t>
            </w:r>
          </w:p>
        </w:tc>
        <w:tc>
          <w:tcPr>
            <w:tcW w:w="1241" w:type="dxa"/>
          </w:tcPr>
          <w:p w14:paraId="0691B080" w14:textId="03F5DA36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417" w:type="dxa"/>
          </w:tcPr>
          <w:p w14:paraId="1E2CE383" w14:textId="32AB26D4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 4 ทุกด้านไม่ต่ำกว่า 4</w:t>
            </w:r>
          </w:p>
        </w:tc>
        <w:tc>
          <w:tcPr>
            <w:tcW w:w="1418" w:type="dxa"/>
          </w:tcPr>
          <w:p w14:paraId="49AFF66F" w14:textId="77777777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3CBE620" w14:textId="77777777" w:rsidTr="00453BAA">
        <w:tc>
          <w:tcPr>
            <w:tcW w:w="2800" w:type="dxa"/>
            <w:vMerge/>
          </w:tcPr>
          <w:p w14:paraId="69E73923" w14:textId="77777777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6687F304" w14:textId="31C587E6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คะแนนทดสอบผสัมฤทธิ์ทางการศึกษาของ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 ในกลุ่มที่มีคะแนนทดสอบน้อยที่สุดร้อยละ 20 ล่าง ในพื้นที่บริการของ มรภ. มีคะแนนทดสอบเพิ่มขึ้น (คะแนน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0882D199" w14:textId="75C14CF9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1DAF98B3" w14:textId="2EAB8541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เพิ่มขึ้นร้อยละ</w:t>
            </w:r>
            <w:r w:rsidR="00DE2F0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3</w:t>
            </w:r>
          </w:p>
        </w:tc>
        <w:tc>
          <w:tcPr>
            <w:tcW w:w="1418" w:type="dxa"/>
          </w:tcPr>
          <w:p w14:paraId="7481D4C1" w14:textId="77777777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P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0C083BEC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816F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  <w:vMerge w:val="restart"/>
          </w:tcPr>
          <w:p w14:paraId="4B303983" w14:textId="142692B5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00FB54C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A7C8CB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7B7186C9" w:rsidR="0041110C" w:rsidRPr="0055592E" w:rsidRDefault="00DE2F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 ได้รับการพัฒนาให้มีสมรรถนะการจัดการเรียนเชิงรุง (</w:t>
            </w:r>
            <w:r>
              <w:rPr>
                <w:rFonts w:ascii="TH SarabunPSK" w:hAnsi="TH SarabunPSK" w:cs="TH SarabunPSK"/>
                <w:sz w:val="24"/>
                <w:szCs w:val="24"/>
              </w:rPr>
              <w:t>active learning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ตามหลักสูตรฐานสมรรถนะ</w:t>
            </w:r>
          </w:p>
        </w:tc>
        <w:tc>
          <w:tcPr>
            <w:tcW w:w="1276" w:type="dxa"/>
          </w:tcPr>
          <w:p w14:paraId="5F819800" w14:textId="7816CB7F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09B115F7" w14:textId="1A5FB0FF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 w:rsidR="00DE2F0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80</w:t>
            </w: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1110C" w14:paraId="06C4BEBE" w14:textId="4AAD64EA" w:rsidTr="0041110C">
        <w:tc>
          <w:tcPr>
            <w:tcW w:w="2784" w:type="dxa"/>
            <w:vMerge/>
          </w:tcPr>
          <w:p w14:paraId="5F9109AB" w14:textId="08150306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71131869" w:rsidR="0041110C" w:rsidRPr="0055592E" w:rsidRDefault="00C279ED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19D91713">
                      <wp:simplePos x="0" y="0"/>
                      <wp:positionH relativeFrom="margin">
                        <wp:posOffset>-841119</wp:posOffset>
                      </wp:positionH>
                      <wp:positionV relativeFrom="paragraph">
                        <wp:posOffset>586856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733D3DA3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DE2F0C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margin-left:-66.25pt;margin-top:46.2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CU+&#10;jePdAAAACw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733D3DA3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DE2F0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E2F0C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</w:t>
            </w:r>
            <w:r w:rsidR="00DE2F0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สามารถนำความรู้ความเข้าใจ ไปใช้ประโยชน์ในการพัฒนาตนเองและพัฒนาผู้เรียน</w:t>
            </w:r>
          </w:p>
        </w:tc>
        <w:tc>
          <w:tcPr>
            <w:tcW w:w="1276" w:type="dxa"/>
          </w:tcPr>
          <w:p w14:paraId="02FFA586" w14:textId="41C470B8" w:rsidR="0041110C" w:rsidRPr="0055592E" w:rsidRDefault="002B1AD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47DBCE7" w14:textId="495F01EC" w:rsidR="0041110C" w:rsidRPr="0055592E" w:rsidRDefault="00DE2F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79053D45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E2F0C" w14:paraId="71426B28" w14:textId="590C7F38" w:rsidTr="0041110C">
        <w:tc>
          <w:tcPr>
            <w:tcW w:w="2784" w:type="dxa"/>
            <w:vMerge/>
          </w:tcPr>
          <w:p w14:paraId="44D63AD1" w14:textId="5CFCCF01" w:rsidR="00DE2F0C" w:rsidRPr="0055592E" w:rsidRDefault="00DE2F0C" w:rsidP="00DE2F0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9B3BD1" w14:textId="77560ABA" w:rsidR="00DE2F0C" w:rsidRPr="0055592E" w:rsidRDefault="00DE2F0C" w:rsidP="00DE2F0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ระดับความพึงพอใจของบุคลากรในโรงเรียนที่เข้าร่วมโครงการ 3 ด้าน (ด้านความรู้ ความเข้าใจ และการนำไปใช้)</w:t>
            </w:r>
          </w:p>
        </w:tc>
        <w:tc>
          <w:tcPr>
            <w:tcW w:w="1276" w:type="dxa"/>
          </w:tcPr>
          <w:p w14:paraId="03529D3E" w14:textId="3AE68452" w:rsidR="00DE2F0C" w:rsidRPr="0055592E" w:rsidRDefault="00DE2F0C" w:rsidP="00DE2F0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417" w:type="dxa"/>
          </w:tcPr>
          <w:p w14:paraId="1366FE9C" w14:textId="386F1648" w:rsidR="00DE2F0C" w:rsidRPr="0055592E" w:rsidRDefault="00DE2F0C" w:rsidP="00DE2F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 4 ทุกด้านไม่ต่ำกว่า 4</w:t>
            </w:r>
          </w:p>
        </w:tc>
        <w:tc>
          <w:tcPr>
            <w:tcW w:w="1418" w:type="dxa"/>
          </w:tcPr>
          <w:p w14:paraId="4F796AA0" w14:textId="77777777" w:rsidR="00DE2F0C" w:rsidRDefault="00DE2F0C" w:rsidP="00DE2F0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E2F0C" w14:paraId="0360EC3B" w14:textId="7FFC4973" w:rsidTr="0041110C">
        <w:tc>
          <w:tcPr>
            <w:tcW w:w="2784" w:type="dxa"/>
            <w:vMerge/>
          </w:tcPr>
          <w:p w14:paraId="1C15CF20" w14:textId="77777777" w:rsidR="00DE2F0C" w:rsidRPr="0055592E" w:rsidRDefault="00DE2F0C" w:rsidP="00DE2F0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B7C031" w14:textId="2200C0DA" w:rsidR="00DE2F0C" w:rsidRPr="0055592E" w:rsidRDefault="00DE2F0C" w:rsidP="00DE2F0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คะแนนทดสอบผสัมฤทธิ์ทางการศึกษาของ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 ในกลุ่มที่มีคะแนนทดสอบน้อยที่สุดร้อยละ 20 ล่าง ในพื้นที่บริการของ มรภ. มีคะแนนทดสอบเพิ่มขึ้น (คะแนน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14:paraId="2354C8CE" w14:textId="39C0DD91" w:rsidR="00DE2F0C" w:rsidRPr="0055592E" w:rsidRDefault="00DE2F0C" w:rsidP="00DE2F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06A858BD" w14:textId="36C6280F" w:rsidR="00DE2F0C" w:rsidRPr="0055592E" w:rsidRDefault="00DE2F0C" w:rsidP="00DE2F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เพิ่มขึ้นร้อยละ 3</w:t>
            </w:r>
          </w:p>
        </w:tc>
        <w:tc>
          <w:tcPr>
            <w:tcW w:w="1418" w:type="dxa"/>
          </w:tcPr>
          <w:p w14:paraId="0C9AAC01" w14:textId="77777777" w:rsidR="00DE2F0C" w:rsidRPr="0055592E" w:rsidRDefault="00DE2F0C" w:rsidP="00DE2F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1110C" w14:paraId="19B5DDEA" w14:textId="24C55325" w:rsidTr="0041110C">
        <w:tc>
          <w:tcPr>
            <w:tcW w:w="2784" w:type="dxa"/>
            <w:vMerge/>
          </w:tcPr>
          <w:p w14:paraId="21E360E7" w14:textId="77777777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095031" w14:textId="79F686C5" w:rsidR="0041110C" w:rsidRPr="0055592E" w:rsidRDefault="00DE2F0C" w:rsidP="00B64DF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ด้ต้นแบบนวัตกรรมการเรียนรู้และสื่อการเรียนรู้ด้วยตนเองที่เหมาะสมสำหรับโรงเรียนขนาดเล็กที่สามารถช่วยแก้ปัญหาด้านคุณภาพของโรงเรียนขนาดเล็กที่จะเกิดขึ้นในโรงเรียนขนาดอื่นๆ ทั้งในจังหวัดและในระดับประเทศต่อไป</w:t>
            </w:r>
          </w:p>
        </w:tc>
        <w:tc>
          <w:tcPr>
            <w:tcW w:w="1276" w:type="dxa"/>
          </w:tcPr>
          <w:p w14:paraId="1F562C36" w14:textId="019D36B2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7EAE73D" w14:textId="6F35850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136F6F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0A72F7AB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06900BC4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7172">
        <w:rPr>
          <w:rFonts w:ascii="TH SarabunPSK" w:hAnsi="TH SarabunPSK" w:cs="TH SarabunPSK" w:hint="cs"/>
          <w:b/>
          <w:bCs/>
          <w:cs/>
        </w:rPr>
        <w:t>3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7172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7A385387" w:rsidR="00A87172" w:rsidRPr="0041110C" w:rsidRDefault="00A87172" w:rsidP="00A8717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จำนวนโรงเรียนขนาดเล็กในเขตพื้นที่บริการที่เข้าร่วมการยกระดับคุณภาพการศึกษา</w:t>
            </w:r>
          </w:p>
        </w:tc>
        <w:tc>
          <w:tcPr>
            <w:tcW w:w="510" w:type="pct"/>
          </w:tcPr>
          <w:p w14:paraId="3A73A954" w14:textId="458E8FA1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โรงเรียน</w:t>
            </w:r>
          </w:p>
        </w:tc>
        <w:tc>
          <w:tcPr>
            <w:tcW w:w="585" w:type="pct"/>
          </w:tcPr>
          <w:p w14:paraId="0233C446" w14:textId="020022DF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 โรงเรียน</w:t>
            </w:r>
          </w:p>
        </w:tc>
        <w:tc>
          <w:tcPr>
            <w:tcW w:w="578" w:type="pct"/>
          </w:tcPr>
          <w:p w14:paraId="16FD7338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5EBF6B9B" w:rsidR="00A87172" w:rsidRPr="0041110C" w:rsidRDefault="00A87172" w:rsidP="00A8717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 ได้รับการพัฒนาให้มีสมรรถนะการจัดการเรียนเชิงรุง (</w:t>
            </w:r>
            <w:r>
              <w:rPr>
                <w:rFonts w:ascii="TH SarabunPSK" w:hAnsi="TH SarabunPSK" w:cs="TH SarabunPSK"/>
                <w:sz w:val="24"/>
                <w:szCs w:val="24"/>
              </w:rPr>
              <w:t>active learning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ตามหลักสูตรฐานสมรรถนะ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5FE26E48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7E40F78B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5A18F0DD" w:rsidR="00A87172" w:rsidRPr="00D91056" w:rsidRDefault="00A87172" w:rsidP="00A87172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สามารถนำความรู้ความเข้าใจ ไปใช้ประโยชน์ในการพัฒนาตนเองและพัฒนาผู้เรียน</w:t>
            </w:r>
          </w:p>
        </w:tc>
        <w:tc>
          <w:tcPr>
            <w:tcW w:w="510" w:type="pct"/>
          </w:tcPr>
          <w:p w14:paraId="68A7F42E" w14:textId="046784A7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0E4F7AC1" w14:textId="71B5953C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78" w:type="pct"/>
          </w:tcPr>
          <w:p w14:paraId="1A250320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3850E92A" w:rsidR="00A87172" w:rsidRPr="0041110C" w:rsidRDefault="00A87172" w:rsidP="00A8717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ระดับความพึงพอใจของบุคลากรในโรงเรียนที่เข้าร่วมโครงการ 3 ด้าน (ด้านความรู้ ความเข้าใจ และการนำไปใช้)</w:t>
            </w:r>
          </w:p>
        </w:tc>
        <w:tc>
          <w:tcPr>
            <w:tcW w:w="510" w:type="pct"/>
          </w:tcPr>
          <w:p w14:paraId="5CA59136" w14:textId="0FC4B8A6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585" w:type="pct"/>
          </w:tcPr>
          <w:p w14:paraId="56C0B010" w14:textId="7398EAAD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 4 ทุกด้านไม่ต่ำกว่า 4</w:t>
            </w:r>
          </w:p>
        </w:tc>
        <w:tc>
          <w:tcPr>
            <w:tcW w:w="578" w:type="pct"/>
          </w:tcPr>
          <w:p w14:paraId="392F41C9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193DE2A1" w14:textId="77777777" w:rsidTr="00D13ADA">
        <w:tc>
          <w:tcPr>
            <w:tcW w:w="408" w:type="pct"/>
            <w:tcBorders>
              <w:left w:val="nil"/>
            </w:tcBorders>
          </w:tcPr>
          <w:p w14:paraId="4027D256" w14:textId="5B993195" w:rsidR="00A8717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52BD135E" w14:textId="4C6FDCFE" w:rsidR="00A87172" w:rsidRDefault="00A87172" w:rsidP="00A8717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คะแนนทดสอบผสัมฤทธิ์ทางการศึกษาของ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 ในกลุ่มที่มีคะแนนทดสอบน้อยที่สุดร้อยละ 20 ล่าง ในพื้นที่บริการของ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lastRenderedPageBreak/>
              <w:t xml:space="preserve">มรภ. มีคะแนนทดสอบเพิ่มขึ้น (คะแนน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510" w:type="pct"/>
          </w:tcPr>
          <w:p w14:paraId="3A9CED18" w14:textId="7A7DD6B5" w:rsidR="00A87172" w:rsidRDefault="00A87172" w:rsidP="00A8717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lastRenderedPageBreak/>
              <w:t xml:space="preserve">ร้อยละ </w:t>
            </w:r>
          </w:p>
        </w:tc>
        <w:tc>
          <w:tcPr>
            <w:tcW w:w="585" w:type="pct"/>
          </w:tcPr>
          <w:p w14:paraId="3140736F" w14:textId="48A2E72C" w:rsidR="00A87172" w:rsidRDefault="00A87172" w:rsidP="00A8717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เพิ่มขึ้นร้อยละ 3</w:t>
            </w:r>
          </w:p>
        </w:tc>
        <w:tc>
          <w:tcPr>
            <w:tcW w:w="578" w:type="pct"/>
          </w:tcPr>
          <w:p w14:paraId="10992844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EAA825B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E57CC1A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8370785" w14:textId="77777777" w:rsidR="00A832E0" w:rsidRDefault="00A832E0" w:rsidP="00A87172">
      <w:pPr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7172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54551911" w:rsidR="00A87172" w:rsidRPr="00D91056" w:rsidRDefault="00A87172" w:rsidP="00A87172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จำนวนโรงเรียนขนาดเล็กในเขตพื้นที่บริการที่เข้าร่วมการยกระดับคุณภาพการศึกษา</w:t>
            </w:r>
          </w:p>
        </w:tc>
        <w:tc>
          <w:tcPr>
            <w:tcW w:w="500" w:type="pct"/>
          </w:tcPr>
          <w:p w14:paraId="5E894A81" w14:textId="68968B11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โรงเรียน</w:t>
            </w:r>
          </w:p>
        </w:tc>
        <w:tc>
          <w:tcPr>
            <w:tcW w:w="580" w:type="pct"/>
          </w:tcPr>
          <w:p w14:paraId="53FC1340" w14:textId="30F4B81E" w:rsidR="00A87172" w:rsidRPr="00372927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 โรงเรียน</w:t>
            </w:r>
          </w:p>
        </w:tc>
        <w:tc>
          <w:tcPr>
            <w:tcW w:w="566" w:type="pct"/>
          </w:tcPr>
          <w:p w14:paraId="087B56AB" w14:textId="77777777" w:rsidR="00A87172" w:rsidRPr="00372927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7172" w:rsidRPr="00372927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7172" w:rsidRPr="00372927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658E6AD5" w:rsidR="00A87172" w:rsidRPr="00D91056" w:rsidRDefault="00A87172" w:rsidP="00A8717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 ได้รับการพัฒนาให้มีสมรรถนะการจัดการเรียนเชิงรุง (</w:t>
            </w:r>
            <w:r>
              <w:rPr>
                <w:rFonts w:ascii="TH SarabunPSK" w:hAnsi="TH SarabunPSK" w:cs="TH SarabunPSK"/>
                <w:sz w:val="24"/>
                <w:szCs w:val="24"/>
              </w:rPr>
              <w:t>active learning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ตามหลักสูตรฐานสมรรถนะ</w:t>
            </w:r>
          </w:p>
        </w:tc>
        <w:tc>
          <w:tcPr>
            <w:tcW w:w="500" w:type="pct"/>
          </w:tcPr>
          <w:p w14:paraId="3372AFF7" w14:textId="1A925403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0" w:type="pct"/>
          </w:tcPr>
          <w:p w14:paraId="51D5597E" w14:textId="76F06641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566" w:type="pct"/>
          </w:tcPr>
          <w:p w14:paraId="00D70A8C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48BEF75D" w:rsidR="00A87172" w:rsidRPr="00D91056" w:rsidRDefault="00A87172" w:rsidP="00A8717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สามารถนำความรู้ความเข้าใจ ไปใช้ประโยชน์ในการพัฒนาตนเองและพัฒนาผู้เรียน</w:t>
            </w:r>
          </w:p>
        </w:tc>
        <w:tc>
          <w:tcPr>
            <w:tcW w:w="500" w:type="pct"/>
          </w:tcPr>
          <w:p w14:paraId="42EF5A17" w14:textId="5311A800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735FFDF8" w14:textId="723A7808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66" w:type="pct"/>
          </w:tcPr>
          <w:p w14:paraId="449EF639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727B9A41" w14:textId="77777777" w:rsidTr="00A87172">
        <w:tc>
          <w:tcPr>
            <w:tcW w:w="425" w:type="pct"/>
            <w:tcBorders>
              <w:left w:val="nil"/>
            </w:tcBorders>
          </w:tcPr>
          <w:p w14:paraId="4DFC88C7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6C181208" w14:textId="6BD053FD" w:rsidR="00A87172" w:rsidRPr="00D91056" w:rsidRDefault="00A87172" w:rsidP="00A87172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ระดับความพึงพอใจของบุคลากรในโรงเรียนที่เข้าร่วมโครงการ 3 ด้าน (ด้านความรู้ ความเข้าใจ และการนำไปใช้)</w:t>
            </w:r>
          </w:p>
        </w:tc>
        <w:tc>
          <w:tcPr>
            <w:tcW w:w="500" w:type="pct"/>
          </w:tcPr>
          <w:p w14:paraId="7278B1A4" w14:textId="6867226C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580" w:type="pct"/>
          </w:tcPr>
          <w:p w14:paraId="1B43E0C8" w14:textId="3FBAB96D" w:rsidR="00A87172" w:rsidRPr="004813BF" w:rsidRDefault="00A87172" w:rsidP="00A87172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 4 ทุกด้านไม่ต่ำกว่า 4</w:t>
            </w:r>
          </w:p>
        </w:tc>
        <w:tc>
          <w:tcPr>
            <w:tcW w:w="566" w:type="pct"/>
          </w:tcPr>
          <w:p w14:paraId="16132A68" w14:textId="77777777" w:rsidR="00A87172" w:rsidRPr="004813BF" w:rsidRDefault="00A87172" w:rsidP="00A87172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84E91C6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93B4965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4D7DB050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1B52D7F6" w14:textId="40B0F892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5433BB5A" w14:textId="79686CE7" w:rsidR="00A87172" w:rsidRDefault="00A87172" w:rsidP="00A8717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คะแนนทดสอบผสัมฤทธิ์ทางการศึกษาของ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 ในกลุ่มที่มีคะแนนทดสอบน้อยที่สุดร้อยละ 20 ล่าง ในพื้นที่บริการของ มรภ. มีคะแนนทดสอบเพิ่มขึ้น (คะแนน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5FA7545E" w14:textId="3626BFBF" w:rsidR="00A87172" w:rsidRDefault="00A87172" w:rsidP="00A8717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15C90D6" w14:textId="0796D689" w:rsidR="00A87172" w:rsidRDefault="00A87172" w:rsidP="00A87172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เพิ่มขึ้นร้อยละ 3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472D30CB" w14:textId="77777777" w:rsidR="00A87172" w:rsidRPr="004813BF" w:rsidRDefault="00A87172" w:rsidP="00A87172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2BB5A76D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2E4C59B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9530953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18D091D0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259ECE02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5C4798DD" w14:textId="77777777" w:rsidR="00A87172" w:rsidRPr="00D91056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76A31A0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0B2379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ADBF09C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CA88D92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9444A"/>
    <w:rsid w:val="000E52CA"/>
    <w:rsid w:val="001120E3"/>
    <w:rsid w:val="0011491C"/>
    <w:rsid w:val="00125836"/>
    <w:rsid w:val="00137C67"/>
    <w:rsid w:val="00166929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6E7D"/>
    <w:rsid w:val="00294AB3"/>
    <w:rsid w:val="002B1ADF"/>
    <w:rsid w:val="002C5417"/>
    <w:rsid w:val="002C5C7D"/>
    <w:rsid w:val="002C6A43"/>
    <w:rsid w:val="002D0848"/>
    <w:rsid w:val="002F0EED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305B4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816FA4"/>
    <w:rsid w:val="008271EC"/>
    <w:rsid w:val="00850901"/>
    <w:rsid w:val="0085499E"/>
    <w:rsid w:val="0085600B"/>
    <w:rsid w:val="008674C9"/>
    <w:rsid w:val="008708E6"/>
    <w:rsid w:val="0087240F"/>
    <w:rsid w:val="00876984"/>
    <w:rsid w:val="00883042"/>
    <w:rsid w:val="008A2ED9"/>
    <w:rsid w:val="008E0161"/>
    <w:rsid w:val="0090505F"/>
    <w:rsid w:val="0091671A"/>
    <w:rsid w:val="00927B7C"/>
    <w:rsid w:val="00931319"/>
    <w:rsid w:val="0098705B"/>
    <w:rsid w:val="009B785E"/>
    <w:rsid w:val="009D515B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19F0"/>
    <w:rsid w:val="00AE1103"/>
    <w:rsid w:val="00AE41E1"/>
    <w:rsid w:val="00AF2DA5"/>
    <w:rsid w:val="00AF53F8"/>
    <w:rsid w:val="00B44F21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E324A4"/>
    <w:rsid w:val="00E365CE"/>
    <w:rsid w:val="00E374AD"/>
    <w:rsid w:val="00E47311"/>
    <w:rsid w:val="00E47C69"/>
    <w:rsid w:val="00E47E34"/>
    <w:rsid w:val="00E55338"/>
    <w:rsid w:val="00E91C3D"/>
    <w:rsid w:val="00E93C7C"/>
    <w:rsid w:val="00EA220A"/>
    <w:rsid w:val="00EA48A4"/>
    <w:rsid w:val="00EC159A"/>
    <w:rsid w:val="00EF315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3758</Words>
  <Characters>21423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7</cp:revision>
  <cp:lastPrinted>2024-09-23T08:53:00Z</cp:lastPrinted>
  <dcterms:created xsi:type="dcterms:W3CDTF">2024-09-24T07:59:00Z</dcterms:created>
  <dcterms:modified xsi:type="dcterms:W3CDTF">2025-06-18T08:17:00Z</dcterms:modified>
</cp:coreProperties>
</file>