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4B244A49" w:rsidR="006F1CA6" w:rsidRDefault="001E2392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</w:t>
      </w:r>
      <w:r w:rsidR="0073256F">
        <w:rPr>
          <w:rFonts w:ascii="TH SarabunPSK" w:hAnsi="TH SarabunPSK" w:cs="TH SarabunPSK" w:hint="cs"/>
          <w:b/>
          <w:bCs/>
          <w:sz w:val="40"/>
          <w:szCs w:val="40"/>
          <w:cs/>
        </w:rPr>
        <w:t>ครงการพัฒนา</w:t>
      </w:r>
      <w:r w:rsidR="00697D43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คุณภาพชีวิตนักศึกษาผู้พิการเพื่อชุมชนท้องถิ่น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653D4920" w:rsidR="00383D3B" w:rsidRPr="00EE3125" w:rsidRDefault="007710B2" w:rsidP="00EE312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ผู้รับผิดชอบโครงการเสนอตัวชี้วัด</w:t>
            </w:r>
            <w:r w:rsidR="00E84EB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ต่ออธิการบดี (โครงการ</w:t>
            </w:r>
            <w:r w:rsidR="00755F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ต่อเนื่องปี 67</w:t>
            </w:r>
            <w:r w:rsidR="00E84EB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56E67"/>
    <w:rsid w:val="00166929"/>
    <w:rsid w:val="00171DDF"/>
    <w:rsid w:val="001A1969"/>
    <w:rsid w:val="001A3D4B"/>
    <w:rsid w:val="001C1378"/>
    <w:rsid w:val="001E2392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83D3B"/>
    <w:rsid w:val="003B5385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E6201"/>
    <w:rsid w:val="004E6C9C"/>
    <w:rsid w:val="004F6B72"/>
    <w:rsid w:val="005049EF"/>
    <w:rsid w:val="00517373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72CD3"/>
    <w:rsid w:val="00697D43"/>
    <w:rsid w:val="006A01F6"/>
    <w:rsid w:val="006A59C0"/>
    <w:rsid w:val="006A799F"/>
    <w:rsid w:val="006B6324"/>
    <w:rsid w:val="006B7944"/>
    <w:rsid w:val="006C4F87"/>
    <w:rsid w:val="006D3204"/>
    <w:rsid w:val="006E0F08"/>
    <w:rsid w:val="006F0005"/>
    <w:rsid w:val="006F1CA6"/>
    <w:rsid w:val="006F4591"/>
    <w:rsid w:val="00712E63"/>
    <w:rsid w:val="007136FB"/>
    <w:rsid w:val="00717D5D"/>
    <w:rsid w:val="00722255"/>
    <w:rsid w:val="0073256F"/>
    <w:rsid w:val="00742263"/>
    <w:rsid w:val="007512FB"/>
    <w:rsid w:val="00755FF9"/>
    <w:rsid w:val="0075748D"/>
    <w:rsid w:val="007710B2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1C6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E324A4"/>
    <w:rsid w:val="00E365CE"/>
    <w:rsid w:val="00E374AD"/>
    <w:rsid w:val="00E47311"/>
    <w:rsid w:val="00E47C69"/>
    <w:rsid w:val="00E55338"/>
    <w:rsid w:val="00E84EB3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63313"/>
    <w:rsid w:val="00F63B43"/>
    <w:rsid w:val="00F66AFC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28</Pages>
  <Words>3323</Words>
  <Characters>18947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35</cp:revision>
  <cp:lastPrinted>2024-09-23T08:53:00Z</cp:lastPrinted>
  <dcterms:created xsi:type="dcterms:W3CDTF">2024-09-24T07:18:00Z</dcterms:created>
  <dcterms:modified xsi:type="dcterms:W3CDTF">2025-06-18T08:11:00Z</dcterms:modified>
</cp:coreProperties>
</file>